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Ворона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не хочешь быть смешон,
          <w:br/>
           Держися звания, в котором ты рожден.
          <w:br/>
           Простолюдин со знатью не роднися;
          <w:br/>
           И если карлой сотворен,
          <w:br/>
           То в великаны не тянися,
          <w:br/>
           А помни свой ты чаще рост.
          <w:br/>
           Утыкавши себе павлиным перьем хвост,
          <w:br/>
           Ворона с Павами пошла гулять спесиво
          <w:br/>
           И думает, что на нее
          <w:br/>
           Родня и прежние приятели ее
          <w:br/>
           Все заглядятся, как на диво;
          <w:br/>
           Что Павам всем она сестра,
          <w:br/>
           И что пришла ее пора
          <w:br/>
           Быть украшением Юнонина двора.
          <w:br/>
           Какой же вышел плод ее высокомерья?
          <w:br/>
           Что Павами она ощипана кругом,
          <w:br/>
           И что, бежав от них, едва не кувырком,
          <w:br/>
           Не говоря уж о чужом,
          <w:br/>
           На ней и своего осталось мало перья.
          <w:br/>
           Она-было назад к своим; но те совсем
          <w:br/>
           Заклеванной Вороны не узнали,
          <w:br/>
           Ворону вдосталь ощипали,
          <w:br/>
           И кончились ее затеи тем,
          <w:br/>
           Что от Ворон она отстала,
          <w:br/>
           А к Павам не пристала.
          <w:br/>
           Я эту басенку вам былью поясню.
          <w:br/>
           Матрене, дочери купецкой, мысль припала,
          <w:br/>
           Чтоб в знатную войти родню.
          <w:br/>
           Приданого за ней полмиллиона.
          <w:br/>
           Вот выдали Матрену за Барона.
          <w:br/>
           Что ж вышло? Новая родня ей колет глаз
          <w:br/>
           Попреком, что она мещанкой родилась,
          <w:br/>
           А старая за то, что к знатным приплелась:
          <w:br/>
           И сделалась моя Матрена
          <w:br/>
           Ни Пава, ни Ворона.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2022-04-22T16:19:26+03:00</dcterms:created>
  <dcterms:modified xsi:type="dcterms:W3CDTF">2022-04-22T16:19:26+03:00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