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(Как тиха эта ночь! Всё сидел бы без дум)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тиха эта ночь! Всё сидел бы без дум,
          <w:br/>
           Да дышал полной грудью, да слушал…
          <w:br/>
           И боишься, чтоб говор какой или шум
          <w:br/>
           Этот чудный покой не нарушил.
          <w:br/>
           Но покоя душе моей нет! Его прочь
          <w:br/>
           Гонит дума печальная…
          <w:br/>
           Мне иная припомнилась ночь —
          <w:br/>
           Роковая, прощальная…
          <w:br/>
          <w:br/>
          В эту ночь — о, теперь, хоть теперь,
          <w:br/>
           Когда кануло всё без возврата,
          <w:br/>
           Когда всё так далёко, поверь,
          <w:br/>
           Я люблю тебя нежно и свято! —
          <w:br/>
           Мы сидели одни. Бледный день наступал.
          <w:br/>
           Догорали ненужные свечи.
          <w:br/>
           Я речам твоим жадно внимал…
          <w:br/>
           Были сухи и едки те речи.
          <w:br/>
          <w:br/>
          То сарказмом звучали, иронией злой,
          <w:br/>
           То, как будто ища мне мучения нового,
          <w:br/>
           Замолкали искусно порой,
          <w:br/>
           Чтоб не дать объясненья готового.
          <w:br/>
           В этот миг я бы руки с мольбою простер:
          <w:br/>
           «О, скажи мне хоть слово участья,
          <w:br/>
           Брось, как прежде, хоть ласковый взор, —
          <w:br/>
           Мне иного не надобно счастья!»
          <w:br/>
          <w:br/>
          Но обида сковала язык,
          <w:br/>
           Головой я бессильно поник.
          <w:br/>
           Всё, что гордостью было, в душе подымалося;
          <w:br/>
           Всё, что нежностью было, беспомощно сжалося, —
          <w:br/>
           А твой голос звучал торжеством
          <w:br/>
           И насмешкой терзал ядовитою
          <w:br/>
           Над моим помертвелым лицом
          <w:br/>
           Да над жизнью моею разбитою…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2022-04-21T22:02:58+03:00</dcterms:created>
  <dcterms:modified xsi:type="dcterms:W3CDTF">2022-04-21T22:02:58+03:00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