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Мечты! — повсюду вы меня сопровождали
          <w:br/>
          И мрачный жизни путь цветами устилали!
          <w:br/>
          Как сладко я мечтал на Гейльсбергских полях,
          <w:br/>
          Когда весь стан дремал в покое
          <w:br/>
          И ратник, опершись на копие стальное,
          <w:br/>
          Смотрел в туманну даль! Луна на небесах
          <w:br/>
          Во всем величии блистала
          <w:br/>
          И низкий мой шалаш сквозь ветви освещала;
          <w:br/>
          Аль светлый чуть струю ленивую катил
          <w:br/>
          И в зеркальных водах являл весь стан и рощи;
          <w:br/>
          Едва дымился огнь в часы туманной нощи
          <w:br/>
          Близ кущи ратника, который сном почил.
          <w:br/>
          О Гейльсбергски поля! О холмы возвышенны!
          <w:br/>
          Где столько раз в ночи, луною освещенный,
          <w:br/>
          Я, в думу погружен, о родине мечтал;
          <w:br/>
          О Гейльсбергски поля! В то время я не знал,
          <w:br/>
          Что трупы ратников устелют ваши нивы,
          <w:br/>
          Что медной челюстью гром грянет с сих холмов,
          <w:br/>
          Что я, мечтатель ваш счастливый,
          <w:br/>
          На смерть летя против врагов,
          <w:br/>
          Рукой закрыв тяжелу рану,
          <w:br/>
          Едва ли на заре сей жизни не увяну… —
          <w:br/>
          И буря дней моих исчезла как мечта!..
          <w:br/>
          Осталось мрачно вспоминанье…
          <w:br/>
          Между протекшего есть вечная черта:
          <w:br/>
          Нас сближит с ним одно мечтанье.
          <w:br/>
          Да оживлю теперь я в памяти своей
          <w:br/>
          Сию ужасную минуту,
          <w:br/>
          Когда, болезнь вкушая люту
          <w:br/>
          И видя сто смертей,
          <w:br/>
          Боялся умереть не в родине моей!
          <w:br/>
          Но небо, вняв моим молениям усердным,
          <w:br/>
          Взглянуло оком милосердным:
          <w:br/>
          Я, Неман переплыв, узрел желанный край,
          <w:br/>
          И, землю лобызав с слезами,
          <w:br/>
          Сказал: ‘Блажен стократ, кто с сельскими богами,
          <w:br/>
          Спокойный домосед, земной вкушает рай
          <w:br/>
          И, шага не ступя за хижину убогу,
          <w:br/>
          К себе богиню быстроногу
          <w:br/>
          В молитвах не зовет!
          <w:br/>
          Не слеп ко славе он любовью,
          <w:br/>
          Не жертвует своим спокойствием и кровью,
          <w:br/>
          Могилу зрит свою и тихо смерти ждет’.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2022-03-18T15:58:30+03:00</dcterms:created>
  <dcterms:modified xsi:type="dcterms:W3CDTF">2022-03-18T15:58:30+03:00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