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Восторгом святым пламенея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Восторгом святым пламенея,
          <w:br/>
           На все, что свершается в мире,
          <w:br/>
           Порой я взираю яснее,
          <w:br/>
           Я мыслю свободней и шире.
          <w:br/>
          <w:br/>
          Я брат на земле всем живущим
          <w:br/>
           И в жизнь отошедшим иную;
          <w:br/>
           И, полон мгновеньем бегущим,
          <w:br/>
           Присутствие вечности чую.
          <w:br/>
          <w:br/>
          Надзвездные слышны мне хоры,
          <w:br/>
           И стону людскому я внемлю,-
          <w:br/>
           И к небу возносятся взоры,
          <w:br/>
           И падают слезы на землю.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2022-04-23T23:07:46+03:00</dcterms:created>
  <dcterms:modified xsi:type="dcterms:W3CDTF">2022-04-23T23:07:46+03:00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