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пришли и ко мне седины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пришли и ко мне седины,
          <w:br/>
           Распевается воронье!
          <w:br/>
           «Не судите, да не судимы…» —
          <w:br/>
           Заклинает меня вранье. 
          <w:br/>
          <w:br/>
          Ах, забвенья глоток студеный,
          <w:br/>
           Ты охотно напомнишь мне,
          <w:br/>
           Как роскошный герой Буденный
          <w:br/>
           На роскошном скакал коне. 
          <w:br/>
          <w:br/>
          Так давайте ж, друзья, утроим
          <w:br/>
           Наших сил золотой запас,
          <w:br/>
           «Нас не трогай, и мы не тронем…» —
          <w:br/>
           Это пели мы! И не раз!.. 
          <w:br/>
          <w:br/>
          «Не судите!»
          <w:br/>
           Смирней, чем Авель,
          <w:br/>
           Падай в ноги за хлеб и кров…
          <w:br/>
           Ну, писал там какой-то Бабель,
          <w:br/>
           И не стало его — делов! 
          <w:br/>
          <w:br/>
          «Не судите!»
          <w:br/>
           И нет мерила,
          <w:br/>
           Все дозволено, кроме слов…
          <w:br/>
           Ну, какая-то там Марина
          <w:br/>
           Захлебнулась в петле — делов! 
          <w:br/>
          <w:br/>
          «Не судите!»
          <w:br/>
           Малюйте зори,
          <w:br/>
           Забивайте своих козлов…
          <w:br/>
           Ну, какой-то там «чайник» в зоне
          <w:br/>
           Все о Федре кричал — делов! 
          <w:br/>
          <w:br/>
          «Я не увижу знаменитой Федры
          <w:br/>
           В старинном, многоярусном театре…
          <w:br/>
           …Он не увидит знаменитой Федры
          <w:br/>
           В старинном, многоярусном театре! 
          <w:br/>
          <w:br/>
          Пребывая в туманной черности,
          <w:br/>
           Обращаюсь с мольбой к историку —
          <w:br/>
           От великой своей учености
          <w:br/>
           Удели мне хотя бы толику! 
          <w:br/>
          <w:br/>
          Я ж пути не ищу раскольньго,
          <w:br/>
           Я готов шагать по законному!
          <w:br/>
           Успокой меня, неспокойного,
          <w:br/>
           Растолкуй ты мне, бестолковому! 
          <w:br/>
          <w:br/>
          А историк мне отвечает:
          <w:br/>
           «Я другой такой страны не знаю…» 
          <w:br/>
          <w:br/>
          Будьте ж счастливы, голосуйте,
          <w:br/>
           Маршируйте к плечу плечом,
          <w:br/>
           Те, кто выбраны, те и судьи,
          <w:br/>
           Посторонним вход воспрещен! 
          <w:br/>
          <w:br/>
          Ах, как быстро, несусветимы
          <w:br/>
           Дни пошли нам виски седить…
          <w:br/>
           «Не судите, да не судимы…»
          <w:br/>
           Так, вот, значит, и не судить?! 
          <w:br/>
          <w:br/>
          Так, вот, значит, и спать спокойно?
          <w:br/>
           Опускать пятаки в метро?!
          <w:br/>
           А судить и рядить — на кой нам?!
          <w:br/>
           «Нас не трогай, и мы не тро…» 
          <w:br/>
          <w:br/>
          Нет! Презренна по самой сути
          <w:br/>
           Эта формула бытия!
          <w:br/>
           Те, кто выбраны, те и судьи?
          <w:br/>
           Я не выбран. Но я — судья!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2022-04-22T11:27:59+03:00</dcterms:created>
  <dcterms:modified xsi:type="dcterms:W3CDTF">2022-04-22T11:27:59+03:00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