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Вредъ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что будить, когда кто сладкой видитъ сонъ?
          <w:br/>
           Былъ нѣкакой дѣтина:
          <w:br/>
           А по просту скотина:
          <w:br/>
           И спящу услужилъ по скотски другу онъ.
          <w:br/>
           Любилъ ево пріятель дѣвку;
          <w:br/>
           Да не въ издѣвку;
          <w:br/>
           Вздыханьями онъ сердце все раздулъ:
          <w:br/>
           Онъ такъ ее любилъ, какъ любятъ нѣжны души:
          <w:br/>
           Въ любовномъ озерѣ тонулъ,
          <w:br/>
           По самы уши;
          <w:br/>
           Но сердца у нее однако не тронулъ;
          <w:br/>
           Она была упорна,
          <w:br/>
           И на любовь ни мало незговорна.
          <w:br/>
           Въ любовномъ помыслѣ онъ нѣкогда заснулъ,
          <w:br/>
           И ту, которая любови ненавидитъ,
          <w:br/>
           Въ хороминѣ своей какъ будто въ правду видитъ,
          <w:br/>
           Грѣмитъ ево съ постели гласъ:
          <w:br/>
           О преблаженный часъ!
          <w:br/>
           Ты скоро мнѣ мою любезну присусѣдишъ
          <w:br/>
           Приятель закричалъ: приятель мой ты брѣдишъ!
          <w:br/>
           И разбудилъ ево:
          <w:br/>
           А я не здѣлаю тово.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2022-04-23T06:17:41+03:00</dcterms:created>
  <dcterms:modified xsi:type="dcterms:W3CDTF">2022-04-23T06:17:41+03:00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