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должно когда-нибудь кончаться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должно когда-нибудь кончаться.
          <w:br/>
           Жизнь верна законам бытия.
          <w:br/>
           Все быстрее мои годы мчатся.
          <w:br/>
           Все прекрасней молодость твоя.
          <w:br/>
           Перемножу прожитые годы
          <w:br/>
           На свою любовь и на твою.
          <w:br/>
           Пусть скупы лимиты у Природы —
          <w:br/>
           Я тебя стихами повторю.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2022-04-21T21:48:53+03:00</dcterms:created>
  <dcterms:modified xsi:type="dcterms:W3CDTF">2022-04-21T21:48:53+03:00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