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Всегдашний гость, мучитель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Всегдашний гость, мучитель мой,
          <w:br/>
          О Балдус! долго ль мне зевать, дремать с тобой?
          <w:br/>
          Будь крошечку умней или — дай жить в покое!
          <w:br/>
          Когда жестокий рок сведет тебя со мной —
          <w:br/>
          Я не один и нас не двое.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2022-03-20T06:59:58+03:00</dcterms:created>
  <dcterms:modified xsi:type="dcterms:W3CDTF">2022-03-20T06:59:58+03:00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