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 над жизнью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над жизнью поэта
          <w:br/>
           В синем платье проходит лето
          <w:br/>
           В черной жаркой базальтовой зале
          <w:br/>
           Короли увядая ждали
          <w:br/>
           Как колонна в дельфийском храме
          <w:br/>
           Падал жар убивая души
          <w:br/>
           Голубыми пустыми глазами
          <w:br/>
           Карлик шум мироздания слушал
          <w:br/>
           Он всходил на огромные башни
          <w:br/>
           Опускался в бездны вулканов
          <w:br/>
           С сердцем полным печали вчерашней
          <w:br/>
           Оставался мечтать на башне
          <w:br/>
           Неподвижно близок к часам
          <w:br/>
           Может быть судья небесам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2022-04-24T08:27:44+03:00</dcterms:created>
  <dcterms:modified xsi:type="dcterms:W3CDTF">2022-04-24T08:27:44+03:00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