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ночь бросает якоря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ночь бросает якоря
          <w:br/>
          В глухих созвездьях Зодиака,
          <w:br/>
          Сухие листья октября,
          <w:br/>
          Глухие вскормленники мрака,
          <w:br/>
          Куда летите вы? Зачем
          <w:br/>
          От древа жизни вы отпали?
          <w:br/>
          Вам чужд и странен Вифлеем,
          <w:br/>
          И яслей вы не увидали.
          <w:br/>
          <w:br/>
          Для вас потомства нет — увы!
          <w:br/>
          Бесполая владеет вами злоба,
          <w:br/>
          Бездетными сойдете вы
          <w:br/>
          В свои повапленные1 гробы,
          <w:br/>
          И на пороге тишины,
          <w:br/>
          Среди беспамятства природы,
          <w:br/>
          Не вам, не вам обречены,
          <w:br/>
          А звездам вечные народы.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2022-03-19T09:30:09+03:00</dcterms:created>
  <dcterms:modified xsi:type="dcterms:W3CDTF">2022-03-19T09:30:09+03:00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