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венчает лавр… Дивясь тебе, толпится
          <w:br/>
           Чернь за торжественной процессией твоей,
          <w:br/>
           Как лучшим из сынов, страна тобой гордится,
          <w:br/>
           Ты на устах у всех, ты — бог последних дней!
          <w:br/>
           Вопросов тягостных и тягостных сомнений
          <w:br/>
           Ты на пути своем безоблачном далек,
          <w:br/>
           Ты слепо веруешь в свой благодатный гений
          <w:br/>
           И в свой заслуженный и признанный венок.
          <w:br/>
           Но что же ты свершил?.. За что перед тобою
          <w:br/>
           Открыт бессмертия и славы светлый храм
          <w:br/>
           И тысячи людей, гремя тебе хвалою,
          <w:br/>
           Свой пламенный восторг несут к твоим ногам?
          <w:br/>
           Ты бледен и суров… Не светится любовью
          <w:br/>
           Холодный взор твоих сверкающих очей;
          <w:br/>
           Твой меч опущенный еще дымится кровью,
          <w:br/>
           И веет ужасом от гордости твоей!
          <w:br/>
           О, я узнал тебя! Как ангел разрушенья,
          <w:br/>
           Как смерч, промчался ты над мирною страной,
          <w:br/>
           Топтал хлеба ее, сжигал ее селенья,
          <w:br/>
           Разил и убивал безжалостной рукой.
          <w:br/>
           Как много жгучих слез и пламенных проклятий
          <w:br/>
           Из-за клочка земли ты сеял за собой;
          <w:br/>
           Как много погубил ты сыновей и братии
          <w:br/>
           Своей корыстною, безумною враждой!
          <w:br/>
           Твой путь — позорный путь! Твой лавр — насмешка злая!
          <w:br/>
           Недолговечен он… Едва промчится мгла
          <w:br/>
           И над землей заря забрезжит золотая —
          <w:br/>
           Увядший, он спадет с бесславного чела!..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2022-04-21T22:48:44+03:00</dcterms:created>
  <dcterms:modified xsi:type="dcterms:W3CDTF">2022-04-21T22:48:44+03:00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