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здесь Шаляпин певал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здесь Шаляпин певал
          <w:br/>
           На подмостках курортного зала.
          <w:br/>
           И в глубоких расщелинах скал
          <w:br/>
           Долго цепкое эхо звучало.
          <w:br/>
          <w:br/>
          Этот бархатный выцветший Крым,
          <w:br/>
           Этой горной природы картинки
          <w:br/>
           Были схожи богатством своим
          <w:br/>
           С театральной парчой Мариинки.
          <w:br/>
          <w:br/>
          В Учан-Су пировали купцы.
          <w:br/>
           Рыбаки в Симеиз возвращались.
          <w:br/>
           Опалённые солнцем дворцы
          <w:br/>
           В кипарисной охране скрывались.
          <w:br/>
          <w:br/>
          Август был — августейший сезон.
          <w:br/>
           Но артисту всегда работенка.
          <w:br/>
           Пел монарху Сусанина он.
          <w:br/>
           Пел Бориса. Но пел и Ерёмку.
          <w:br/>
          <w:br/>
          Пел ночей беспросветную тьму,
          <w:br/>
           Пел российскую удаль и грозы.
          <w:br/>
           Удивлённо внимали ему
          <w:br/>
           Ливадийские блеклые розы.
          <w:br/>
          <w:br/>
          Крым мускатной лозой перевит
          <w:br/>
           На столах — виноградные гроздья.
          <w:br/>
           И над роскошью южной гудит
          <w:br/>
           Грозный голос варяжского гостя.
          <w:br/>
          <w:br/>
          Впрочем, гостем позднее он стал,
          <w:br/>
           Гостем сделался там, за границей,
          <w:br/>
           Где нерусских людей поражал
          <w:br/>
           Сходством с гордой залетною птицей.
          <w:br/>
          <w:br/>
          Песнь песней. Начало начал.
          <w:br/>
           И тоска неизбывная гложет.
          <w:br/>
           А как вспомнится в Нижнем причал,
          <w:br/>
           Нет в концерте ни ноты без дрожи…
          <w:br/>
          <w:br/>
          Русский только в России поёт,
          <w:br/>
           Горький воздух отчизны вдыхая.
          <w:br/>
           «У Шаляпина голос не тот», —
          <w:br/>
           Эмигранты шептали в Шанхае.
          <w:br/>
          <w:br/>
          В декорациях Гранд-Опера,
          <w:br/>
           На подмостках Милана и Вены
          <w:br/>
           Поднимались церквей купола,
          <w:br/>
           Возвышались кремлевские стены,
          <w:br/>
          <w:br/>
          Чтоб Шаляпин о родине пел,
          <w:br/>
           Всей планетою признанный гений,
          <w:br/>
           Чтобы знал свой сиротский удел —
          <w:br/>
           Быть с отчизною только на сцене!
          <w:br/>
          <w:br/>
          Перед смертью лишаешься сна.
          <w:br/>
           Неотвязчивы думы провидца:
          <w:br/>
           Еще будет большая война,
          <w:br/>
           И Вертинский домой возвратится.
          <w:br/>
          <w:br/>
          Вместе с ним в молдаванской степи
          <w:br/>
           Он, болезный, упрашивал Бога:
          <w:br/>
           «Укрепи ты меня, укрепи
          <w:br/>
           Перед самой последней дорогой!»
          <w:br/>
          <w:br/>
          Долгий взгляд на родную страну,
          <w:br/>
           Угасающий взгляд пилигрима…
          <w:br/>
           С той поры стало сниться ему:
          <w:br/>
           Он в Москву прилетает незримо.
          <w:br/>
          <w:br/>
          Даже сцена сводила с ума.
          <w:br/>
           Только подлинность неповторима.
          <w:br/>
           «Вспомни, добрый мой друг Бенуа,
          <w:br/>
           Вспомни киноварь горного Крыма».
          <w:br/>
          <w:br/>
          …Здесь когда-то Шаляпин певал.
          <w:br/>
           Нынче тут «Интурист» веселится.
          <w:br/>
           А в глубоких расщелинах скал
          <w:br/>
           Вечный голос России хранится.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2022-04-22T16:23:53+03:00</dcterms:created>
  <dcterms:modified xsi:type="dcterms:W3CDTF">2022-04-22T16:23:53+03:00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