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Голубой, зеленый, желтый, красный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Голубой, зеленый, желтый, ярко-красный,
          <w:br/>
          Степени различной светлой теплоты.
          <w:br/>
          Незабудка, стебель, лютик, арум страстный,
          <w:br/>
          Это — возрастанье красочной мечты.
          <w:br/>
          Голубые очи детства золотого,
          <w:br/>
          Изумруды мая, лето, страсть, зима,
          <w:br/>
          Душные теплицы, ночь — и снова, снова
          <w:br/>
          Лампа, звезды, взоры, сказка, ласка, тьма.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2022-03-25T10:35:51+03:00</dcterms:created>
  <dcterms:modified xsi:type="dcterms:W3CDTF">2022-03-25T10:35:51+03:00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