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Горящий атом, я лечу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Горящий атом, я лечу
          <w:br/>
          В пространствах — сердцу лишь известных,
          <w:br/>
          Остановиться не хочу,
          <w:br/>
          Покорный жгучему лучу,
          <w:br/>
          Который жнет в полях небесных
          <w:br/>
          Колосья мыслей золотых
          <w:br/>
          И с неба зерна посылает,
          <w:br/>
          И в этих зернах жизнь пылает,
          <w:br/>
          Сверканье блесток молодых,
          <w:br/>
          Огни для атомов мятежных,
          <w:br/>
          Что мчатся, так же, как и я,
          <w:br/>
          В туманной мгле пустынь безбрежных,
          <w:br/>
          В бездонных сферах Бытия.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2022-03-25T09:14:38+03:00</dcterms:created>
  <dcterms:modified xsi:type="dcterms:W3CDTF">2022-03-25T09:14:38+03:00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