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"Грешить бесстыдно, непробудно..."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Грешить бесстыдно, непробудно,
          <w:br/>
          Счёт потерять ночам и дням,
          <w:br/>
          И, с головой от хмеля трудной,
          <w:br/>
          Пройти сторонкой в божий храм.
          <w:br/>
          <w:br/>
          Три раза преклониться долу,
          <w:br/>
          Семь — осенить себя крестом,
          <w:br/>
          Тайком к заплёванному полу
          <w:br/>
          Горячим прикоснуться лбом.
          <w:br/>
          <w:br/>
          Кладя в тарелку грошик медный,
          <w:br/>
          Три, да ещё семь раз подряд
          <w:br/>
          Поцеловать столетний, бедный
          <w:br/>
          И зацелованный оклад.
          <w:br/>
          <w:br/>
          А воротясь домой, обмерить
          <w:br/>
          На тот же грош кого-нибудь,
          <w:br/>
          И пса голодного от двери,
          <w:br/>
          Икнув, ногою отпихнуть.
          <w:br/>
          <w:br/>
          И под лампадой у иконы
          <w:br/>
          Пить чай, отщёлкивая счёт,
          <w:br/>
          Потом переслюнить купоны,
          <w:br/>
          Пузатый отворив комод,
          <w:br/>
          <w:br/>
          И на перины пуховые
          <w:br/>
          В тяжёлом завалиться сне…
          <w:br/>
          Да, и такой, моя Россия,
          <w:br/>
          Ты всех краёв дороже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2021-11-10T18:55:29+03:00</dcterms:created>
  <dcterms:modified xsi:type="dcterms:W3CDTF">2021-11-10T18:55:29+03:00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