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"Грустно… Душевные муки..."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Грустно… Душевные муки
          <w:br/>
          Сердце терзают и рвут,
          <w:br/>
          Времени скучные звуки
          <w:br/>
          Мне и вздохнуть не дают.
          <w:br/>
          Ляжешь, а горькая дума
          <w:br/>
          Так и не сходит с ума…
          <w:br/>
          Голову кружит от шума.
          <w:br/>
          Как же мне быть… и сама
          <w:br/>
          Моя изнывает душа.
          <w:br/>
          Нет утешенья ни в ком.
          <w:br/>
          Ходишь едва-то дыша.
          <w:br/>
          Мрачно и дико кругом.
          <w:br/>
          Доля! Зачем ты дана!
          <w:br/>
          Голову негде склонить,
          <w:br/>
          Жизнь и горька и бедна,
          <w:br/>
          Тяжко без счастия жить.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2021-11-10T21:51:19+03:00</dcterms:created>
  <dcterms:modified xsi:type="dcterms:W3CDTF">2021-11-10T21:51:19+03:00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