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Д. А. Окуловой (Я в разных возрастах вас знал)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разных возрастах вас знал:
          <w:br/>
           День жизни вашей рассветал,
          <w:br/>
           Как голубое утро мая,
          <w:br/>
           На лоне сельской тишины.
          <w:br/>
           Младые игры, жизни сны,
          <w:br/>
           Вас на руках своих качая
          <w:br/>
           И приголубливая вас,
          <w:br/>
           Вам пели радостные гимны,
          <w:br/>
           Вас утешали каждый час.
          <w:br/>
           И путь вам в мир гостеприимный
          <w:br/>
           Цветами свежими, как вы,
          <w:br/>
           Они роскошно устилали
          <w:br/>
           И отводили прочь печали
          <w:br/>
           От вашей милой головы.
          <w:br/>
           Вы были девочкой пригожей,
          <w:br/>
           Живою куклою, похожей
          <w:br/>
           На куклу, с коей вы сам-друг
          <w:br/>
           Делили радостный досуг.
          <w:br/>
           Я видел вас отроковицей
          <w:br/>
           В младом святилище наук,
          <w:br/>
           Где нежной Матерью-Царицей
          <w:br/>
           Под сенью дум ее и рук
          <w:br/>
           Взлелеян был цвет жизни вашей,
          <w:br/>
           Где, в этом цветнике живом,
          <w:br/>
           Вы расцветали с каждым днем
          <w:br/>
           Лицом, умом и сердцем краше.
          <w:br/>
           Вам эти памятны лета,
          <w:br/>
           Лета надежд, приготовлений:
          <w:br/>
           Уж с ваших глаз и помышлений
          <w:br/>
           Спадала детства слепота.
          <w:br/>
           Вы жить еще не начинали,
          <w:br/>
           Но молча уж учились жить;
          <w:br/>
           Пытались чувствовать, судить.
          <w:br/>
           Вы с нетерпеньем в даль взирали
          <w:br/>
           И с любопытством на себя.
          <w:br/>
           Жизнь как надежду полюбя,
          <w:br/>
           Ее вы с трепетом встречали.
          <w:br/>
           Но ваша жизнь была тогда
          <w:br/>
           Под небом ясным и спокойным,
          <w:br/>
           У мирной пристани, чужда
          <w:br/>
           Волнам коварным, бурям знойным,
          <w:br/>
           Которые кипят вдали
          <w:br/>
           И, жизни цель скрывая тайно,
          <w:br/>
           То благосклонны, то случайно
          <w:br/>
           Тревожат путников земли.
          <w:br/>
           Теперь вы в возрасте уж новом,
          <w:br/>
           И вас встречаю я опять
          <w:br/>
           Под тем же сельским, тихим кровом,
          <w:br/>
           Под коим я вас начал знать.
          <w:br/>
           Над вами бури прошумели,
          <w:br/>
           На небо вашей колыбели
          <w:br/>
           Утраты облако взошло;
          <w:br/>
           На молодые жизни розы
          <w:br/>
           Вы проливали скорби слезы,
          <w:br/>
           Вы испытали жизни зло.
          <w:br/>
           Судьба превратна: все безгласно
          <w:br/>
           Должны покорствовать судьбе;
          <w:br/>
           Но ранний свой обет прекрасно
          <w:br/>
           Вы оправдали на себе.
          <w:br/>
           В надеждах мы не обманулись,
          <w:br/>
           Которым любовались в вас:
          <w:br/>
           Для наших чувств, для наших глаз
          <w:br/>
           Они созрели, развернулись
          <w:br/>
           Пышнее прежнего сто раз.
          <w:br/>
           И этот возраст ваш прелестен,
          <w:br/>
           Пусть будет также светел он:
          <w:br/>
           С улыбкой вашей несовместен
          <w:br/>
           Ненастья хладный небосклон.
          <w:br/>
           Всегда веселым солнцем юга
          <w:br/>
           Будь озарен ваш каждый день:
          <w:br/>
           Не трогай вас унынья тень,
          <w:br/>
           Ни скорбь сердечного недуга,
          <w:br/>
           Ни хлад томительных забот.
          <w:br/>
           Вам радость так к лицу идет,
          <w:br/>
           Вы так похожи друг на друга,
          <w:br/>
           Что мудрено вас различить,
          <w:br/>
           Что вам грешно бы розно жить.
          <w:br/>
           Еще вам жизнь в богатом лоне
          <w:br/>
           Для недоведомой поры
          <w:br/>
           Готовит лучшие дары.
          <w:br/>
           Еще на вашем небосклоне,
          <w:br/>
           Теперь пустынно голубом,
          <w:br/>
           Зажжется много звезд прелестных
          <w:br/>
           И много дум еще безвестных,
          <w:br/>
           Объятых ныне свежим сном,
          <w:br/>
           Проснутся на сердце, как волны
          <w:br/>
           На ясном зеркале реки;
          <w:br/>
           Игра их, блеск и говор, полный
          <w:br/>
           Веселья, таинств и тоски,
          <w:br/>
           Вас новым чувством очаруют
          <w:br/>
           И, сквозь златые облака,
          <w:br/>
           Картиной яркой разрисуют
          <w:br/>
           Даль жизни, темную пока.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2022-04-26T04:55:51+03:00</dcterms:created>
  <dcterms:modified xsi:type="dcterms:W3CDTF">2022-04-26T04:55:51+03:00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