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по лесу дед Мороз
          <w:br/>
           Мимо кленов и берез,
          <w:br/>
           Мимо просек, мимо пней,
          <w:br/>
           Шел по лесу восемь дней.
          <w:br/>
           Он по бору проходил —
          <w:br/>
           Елки в бусы нарядил.
          <w:br/>
           В эту ночь под Новый Год
          <w:br/>
           Он ребятам их снесет.
          <w:br/>
           На полянках тишина,
          <w:br/>
           Светит желтая луна.
          <w:br/>
           Все деревья в серебре,
          <w:br/>
           Зайцы пляшут на горе,
          <w:br/>
           На пруду сверкает лед,
          <w:br/>
           Наступает Новый Год!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2022-04-21T14:44:42+03:00</dcterms:created>
  <dcterms:modified xsi:type="dcterms:W3CDTF">2022-04-21T14:44:42+03:00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