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Демону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ты, мой старый мучитель,
          <w:br/>
          Демон бессонных ночей?
          <w:br/>
          Сбился я с толку, учитель,
          <w:br/>
          С братьей болтливой моей.
          <w:br/>
          <w:br/>
          Дуешь, бывало, на пламя -
          <w:br/>
          Пламя пылает сильней,
          <w:br/>
          Краше волнуется знамя
          <w:br/>
          Юности гордой моей.
          <w:br/>
          <w:br/>
          Прямо ли, криво ли вижу,
          <w:br/>
          Только душою киплю:
          <w:br/>
          Так глубоко ненавижу,
          <w:br/>
          Так бескорыстно люблю!
          <w:br/>
          <w:br/>
          Нынче я всё понимаю,
          <w:br/>
          Всё объяснить я хочу,
          <w:br/>
          Всё так охотно прощаю,
          <w:br/>
          Лишь неохотно молчу.
          <w:br/>
          <w:br/>
          Что же со мною случилось?
          <w:br/>
          Как разгадаю себя?
          <w:br/>
          Всё бы тотчас объяснилось,
          <w:br/>
          Да не докличусь тебя!
          <w:br/>
          <w:br/>
          Способа ты не находишь
          <w:br/>
          Сладить с упрямой душой?
          <w:br/>
          Иль потому не приходишь,
          <w:br/>
          Что уж доволен ты мной?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2021-11-10T10:56:37+03:00</dcterms:created>
  <dcterms:modified xsi:type="dcterms:W3CDTF">2021-11-10T10:56:37+03:00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