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Деревянный медведь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приподнятой мордой сторожкой
          <w:br/>
          Медведь у меня на окне
          <w:br/>
          С растянутой в лапах гармошкой
          <w:br/>
          Уселся на низеньком пне.
          <w:br/>
          <w:br/>
          Родная в нем есть неуклюжесть,
          <w:br/>
          И ловкость движений притом,
          <w:br/>
          Когда, хлопотливо натужась,
          <w:br/>
          Он жмет на басовый излом.
          <w:br/>
          <w:br/>
          А узкая умная морда,
          <w:br/>
          Сверкая брусничками глаз,
          <w:br/>
          Глядит добродушно и гордо
          <w:br/>
          В мохнатой улыбке на нас.
          <w:br/>
          <w:br/>
          Кто, липовый плотный обрубок
          <w:br/>
          Зажав в самодельных тисках,
          <w:br/>
          Дубленый строгал полушубок
          <w:br/>
          И лапы в смазных сапогах?
          <w:br/>
          <w:br/>
          Кто этот неведомый резчик,
          <w:br/>
          Умелец мечты и ножа,
          <w:br/>
          Вложивший в безмолвные вещи
          <w:br/>
          Ту радость, что вечно свежа?
          <w:br/>
          <w:br/>
          Отменная это работа —
          <w:br/>
          Художество тех деревень,
          <w:br/>
          Где с долгого солнцеворота
          <w:br/>
          Не меркнет и за полночь день.
          <w:br/>
          <w:br/>
          Старательно, неторопливо
          <w:br/>
          Рождался медведь под ножом,
          <w:br/>
          И есть в нем та русская сила,
          <w:br/>
          Что в Севере дышит моем.
          <w:br/>
          <w:br/>
          Умелец, никем не воспетый,
          <w:br/>
          Прими безответный привет!
          <w:br/>
          Я знаю, за Вологдой где-то
          <w:br/>
          Есть братски мне близкий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2022-03-19T08:12:45+03:00</dcterms:created>
  <dcterms:modified xsi:type="dcterms:W3CDTF">2022-03-19T08:12:45+03:00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