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Дерзость, или Разговор перед боем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Господин лейтенант, что это вы хмуры?
          <w:br/>
          Аль не по сердцу вам ваше ремесло?
          <w:br/>
          <w:br/>
          - Господин генерал, вспомнились амуры -
          <w:br/>
          не скажу, чтобы мне с ними не везло.
          <w:br/>
          <w:br/>
          - Господин лейтенант, нынче не до шашней:
          <w:br/>
          скоро бой предстоит, а вы все про баб!
          <w:br/>
          <w:br/>
          - Господин генерал, перед рукопашной
          <w:br/>
          золотые деньки вспомянуть хотя б.
          <w:br/>
          <w:br/>
          - Господин лейтенант, не к добру все это!
          <w:br/>
          Мы ведь здесь для того, чтобы побеждать...
          <w:br/>
          <w:br/>
          - Господин генерал, будет нам победа,
          <w:br/>
          да придется ли мне с вами пировать?
          <w:br/>
          <w:br/>
          - На полях, лейтенант, кровию политых,
          <w:br/>
          расцветет, лейтенант, славы торжество...
          <w:br/>
          <w:br/>
          - Господин генерал, слава для убитых,
          <w:br/>
          а живому нужней женщина его.
          <w:br/>
          <w:br/>
          - Черт возьми, лейтенант, да что это с вами!
          <w:br/>
          Где же воинский долг, ненависть к врагу?!
          <w:br/>
          <w:br/>
          - Господин генерал, посудите сами:
          <w:br/>
          я и рад бы приврать, да вот не могу...
          <w:br/>
          <w:br/>
          - Ну гляди, лейтенант, каяться придется!
          <w:br/>
          Пускай счеты с тобой трибунал сведет...
          <w:br/>
          <w:br/>
          - Видно, так, генерал: чужой промахнется,
          <w:br/>
          а уж свой в своего всегда попадет.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2021-11-10T22:27:40+03:00</dcterms:created>
  <dcterms:modified xsi:type="dcterms:W3CDTF">2021-11-10T22:27:40+03:00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