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раненой любви вина готовь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раненой любви вина готовь.
          <w:br/>
           Мускатного. И алого, как кровь.
          <w:br/>
           Залей пожар — бессонный, затаенный,
          <w:br/>
           И в черный шелк запутай душу вновь.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2022-04-22T02:54:44+03:00</dcterms:created>
  <dcterms:modified xsi:type="dcterms:W3CDTF">2022-04-22T02:54:44+03:00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