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Дождик, дождик, капелька,
          <w:br/>
           Водяная сабелька.
          <w:br/>
           Лужу резал, лужу резал,
          <w:br/>
           Резал, резал, не разрезал,
          <w:br/>
           И устал,
          <w:br/>
           И перестал.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2022-04-22T16:17:20+03:00</dcterms:created>
  <dcterms:modified xsi:type="dcterms:W3CDTF">2022-04-22T16:17:20+03:00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