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ль будешь, мудрец, у рассудка в плену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будешь, мудрец, у рассудка в плену?
          <w:br/>
           Век наш краток — не больше аршина в длину.
          <w:br/>
           Скоро станешь ты глиняным винным кувшином.
          <w:br/>
           Так что пей, привыкай постепенно к вину!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2022-04-22T07:27:47+03:00</dcterms:created>
  <dcterms:modified xsi:type="dcterms:W3CDTF">2022-04-22T07:27:47+03:00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