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и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дом увядает, как лес...
          <w:br/>
          Но над лесом - присмотр небосвода,
          <w:br/>
          и о лесе печется природа,
          <w:br/>
          соблюдая его интерес.
          <w:br/>
          <w:br/>
          Краткий обморок вечной судьбы-
          <w:br/>
          спячка леса при будущем снеге.
          <w:br/>
          Этот дом засыпает сильнее
          <w:br/>
          и смертельней, чем знают дубы.
          <w:br/>
          <w:br/>
          Лес - на время, а дом - навсегда.
          <w:br/>
          В доме призрак-бездельник и нищий,
          <w:br/>
          а у леса есть бодрый лесничий
          <w:br/>
          там, где высшая мгла и звезда.
          <w:br/>
          <w:br/>
          Так зачем наобум, наугад
          <w:br/>
          всуе связывать с осенью леса
          <w:br/>
          то, что в доме разыграна пьеса
          <w:br/>
          старомодная, как листопад?
          <w:br/>
          <w:br/>
          В этом доме, отцветшем дотла,
          <w:br/>
          жизнь былая жила и крепчала,
          <w:br/>
          меж висков и в запястьях стучала,
          <w:br/>
          молода и бессмертна была.
          <w:br/>
          <w:br/>
          Книга мучила пристальный ум,
          <w:br/>
          сердце тяжко по сердцу томилось,
          <w:br/>
          пекло совести грозно дымилось
          <w:br/>
          и вперялось в ночной потолок.
          <w:br/>
          <w:br/>
          В этом доме, неведомо чьем,
          <w:br/>
          старых записей бледные главы
          <w:br/>
          признаются, что хочется славы...
          <w:br/>
          Ах, я знаю, что лес ни при чем!
          <w:br/>
          <w:br/>
          Просто утром подуло с небес
          <w:br/>
          и соринкою, втянутой глазом,
          <w:br/>
          залетела в рассеянный разум
          <w:br/>
          эта строчка про дом и про лес...
          <w:br/>
          <w:br/>
          Истощился в дому домовой,
          <w:br/>
          участь лешего - воля и нега.
          <w:br/>
          Лес - ничей, только почвы и неба.
          <w:br/>
          Этот дом - на мгновение - мой.
          <w:br/>
          <w:br/>
          Любо мне возвратиться сюда
          <w:br/>
          и отпраздновать нежно и скорбно
          <w:br/>
          дивный миг, когда живы мы оба:
          <w:br/>
          я - на время, а лес -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2021-11-11T05:09:54+03:00</dcterms:created>
  <dcterms:modified xsi:type="dcterms:W3CDTF">2021-11-11T05:09:54+03:00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