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драгоценностях смысла я вижу немного.
          <w:br/>
           Но одна драгоценность нужна мне — дорога.
          <w:br/>
           Да, хоть мало мне нужно, нужна мне зачем-то
          <w:br/>
           Этих серых дорог бесконечная лента,
          <w:br/>
           Этот ветер в лицо, это право скитаться,
          <w:br/>
           Это чувство свободы от всех гравитаций,
          <w:br/>
           Чем нас жизнь ограничила, ставя пределы,-
          <w:br/>
           Чем мы с детства прикованы к месту и к делу.
          <w:br/>
          <w:br/>
          Это мало? Нет, много! Скажу даже: очень.
          <w:br/>
           Ведь в душе, может, каждый подобного хочет,-
          <w:br/>
           Чтобы жить: нынче дома, а завтра — далече,
          <w:br/>
           Чтоб недели и версты летели навстречу,
          <w:br/>
           И чтоб судьбы сплетались с твоею судьбою,
          <w:br/>
           А потом навсегда становились тобою,
          <w:br/>
           Без тебя доживать, оставаясь на месте,
          <w:br/>
           О тебе дожидаясь случайных известий.
          <w:br/>
          <w:br/>
          Это мало? Нет, много. Не мудрствуй лукаво.
          <w:br/>
           На великую роскошь присвоил ты право.
          <w:br/>
           И привык. И тоскуя не можешь иначе.
          <w:br/>
           Если совесть вернёт тебя к жизни сидячей,
          <w:br/>
           Сердце снова дороги, как хлеба, попросит.
          <w:br/>
           И не вынесешь снова… А люди — выносят.
          <w:br/>
           За себя и тебя… Что ты можешь?- немного:
          <w:br/>
           Дать на миг ощутить, как нужна им дорога.
          <w:br/>
          <w:br/>
          Это нужно им? Нужно. Наверное, нужно.
          <w:br/>
           Суть не в том. Самому мне без этого душно.
          <w:br/>
           И уже до конца никуда я не денусь,
          <w:br/>
           От сознанья, что мне, словно хлеб, драгоценность,-
          <w:br/>
           Заплатить за которую — жизни не хватит,
          <w:br/>
           Но которую люди, как прежде, оплатят.
          <w:br/>
           Бытом будней, трудом. И отчаяньем — тоже…
          <w:br/>
           На земле драгоценности нету дороже…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2022-04-22T10:55:11+03:00</dcterms:created>
  <dcterms:modified xsi:type="dcterms:W3CDTF">2022-04-22T10:55:11+03:00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