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Духа не угашайте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Первое послание к фессалоникийцам св. ап. Павла (IV, 19)</em>
          <w:br/>
          <w:br/>
          Я к вам, ровесники мои, отцы и деды,
          <w:br/>
           О родине скорбя, держать задумал речь.
          <w:br/>
           Мне кажется, что я как гору скину с плеч,
          <w:br/>
           Вам душу высказав средь искренней беседы.
          <w:br/>
           Ведь в сети юных грез нам, зрелым, трудно впасть;
          <w:br/>
           В нас нет охоты быть ни жертвой, ни героем;
          <w:br/>
           Итак, в беседе мы, порядок чтя и власть,
          <w:br/>
           Лишь на себя глаза откроем.
          <w:br/>
          <w:br/>
          Хоть тот же деятель на сцене, да не тот!
          <w:br/>
           Участник дел былых порой неузнаваем…
          <w:br/>
           Мы время темное теперь переживаем;
          <w:br/>
           Кто скажет: что в судьбах грядущего нас ждет?
          <w:br/>
           Участник дел былых, надеждами богатых,
          <w:br/>
           Почтенный деятель в недавней старине,—
          <w:br/>
           Как будто опьянев, почил на лаврах смятых
          <w:br/>
           И спит, кощунствуя во сне.
          <w:br/>
          <w:br/>
          Благочестивыми воздвигнут был руками,
          <w:br/>
           Как благолепный храм, России новый строй;
          <w:br/>
           Пред алтарем служил тот деятель былой,
          <w:br/>
           И верующих сонм теснился в этом храме…
          <w:br/>
           Теперь он опустел; все входы прах занес;
          <w:br/>
           Священнодействий нет; он темен и печален;
          <w:br/>
           И ползает в нем гад; и, лая, бродит пес,
          <w:br/>
           Как средь заброшенных развалин.
          <w:br/>
          <w:br/>
          Подумать — страх берет, что ныне меньшинство,
          <w:br/>
           Покуда верное гражданственным началам,
          <w:br/>
           Уж представляется явленьем запоздалым.
          <w:br/>
           Таков переворот. Чем объясним его?
          <w:br/>
           Что возбуждает в нас враждебность и сомненья?
          <w:br/>
           Иль барщина честней свободного труда?
          <w:br/>
           Иль мрак невежества полезней просвещенья?
          <w:br/>
           Бессудье ль правильней суда?
          <w:br/>
          <w:br/>
          Я знаю: был объят за родину тревогой
          <w:br/>
           Ты, русский гражданин, в те смут крамольных дни…
          <w:br/>
           Ты прав: учение преступное казни,
          <w:br/>
           Но неповинных в нем святых начал не трогай!
          <w:br/>
           Та проповедь средь нас опасностей полна,
          <w:br/>
           Что будто бы они с порядком несовместны;
          <w:br/>
           Порядка верный страж — тот в наши времена,
          <w:br/>
           Кто их последователь честный.
          <w:br/>
          <w:br/>
          Но смелость доблести в нас никнет; дух наш спит;
          <w:br/>
           Звучат еще слова, но мысли — ни единой;
          <w:br/>
           Но искры божьей нет. Затянутого тиной
          <w:br/>
           Болотного пруда таков сонливый вид.
          <w:br/>
           Грешны и жалки мы, без пользы жизнь кончая
          <w:br/>
           И без луча надежд! Что сеешь, то пожнешь.
          <w:br/>
           И сердце черствое, и голова пустая —
          <w:br/>
           Так в жизнь вступает молодежь.
          <w:br/>
          <w:br/>
          О, если чувство в нас еще не вовсе глухо,
          <w:br/>
           Детей и родину спасем, рассеяв сон!
          <w:br/>
           Завет апостола: «не угашайте духа!» —
          <w:br/>
           Напоминаю вам. Как знать? В дали времен,
          <w:br/>
           Быть может, к нравственной воззвать придется силе;
          <w:br/>
           И вот — сердца молчат, заглохший разум — нем…
          <w:br/>
           Ответит тишина могильная — затем,
          <w:br/>
           Что духа нет, дух угасили.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2022-04-23T04:40:26+03:00</dcterms:created>
  <dcterms:modified xsi:type="dcterms:W3CDTF">2022-04-23T04:40:26+03:00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