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Е. Н. Мандрыкиной (В младой груди моей о вас воспоминанья)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младой груди моей о вас воспоминанья
          <w:br/>
           Сохранно буду я беречь!
          <w:br/>
           Навечно милы мне: живая ваша речь
          <w:br/>
           И ваши томные мечтанья,
          <w:br/>
           Ваш благосклонный взор, сверкающий умом,
          <w:br/>
           И ваше пенье! Что за звуки!
          <w:br/>
           То тихи и нежны, как жалкий вздох разлуки
          <w:br/>
           И мысль о счастии былом,
          <w:br/>
           То упоительны, торжественны, игривы,
          <w:br/>
           Как мед любви, сладчайший мед!
          <w:br/>
           Как юношеских дум возвышенный полет
          <w:br/>
           И детской радости порывы!
          <w:br/>
           Могучи звуки те волшебные! Они
          <w:br/>
           Меня отрадно чаровали,
          <w:br/>
           И умиленного, разнеженного мчали
          <w:br/>
           В иную жизнь, в иные дни,
          <w:br/>
           В те дни, когда еще душой и сердцем юный,
          <w:br/>
           Доверчив, пылок и поэт,
          <w:br/>
           Я пел любовь и шум студенческих бесед,
          <w:br/>
           И стройны, громки были струны!
          <w:br/>
           Давно прошли те дни восторгов и потех;
          <w:br/>
           Но помню живо их доныне,
          <w:br/>
           Как странник молодой, застигнутый пустыней
          <w:br/>
           И бурей, помнит свой ночлег
          <w:br/>
           В гостинице, где он негаданно-нежданно
          <w:br/>
           Нашел красавиц и друзей,
          <w:br/>
           И с ними пировал до утренних лучей
          <w:br/>
           Привольно, весело и пьяно!
          <w:br/>
           Я не забуду вас, я благодарен вам;
          <w:br/>
           Красуйтесь, пойте и блистайте,
          <w:br/>
           И будьте счастливы, и много пробуждайте
          <w:br/>
           Сердец к пленительным мечтам.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2022-04-21T16:37:02+03:00</dcterms:created>
  <dcterms:modified xsi:type="dcterms:W3CDTF">2022-04-21T16:37:02+03:00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