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Е.С. Хомутовой при получении от нее пышного букета цветной капусты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Соизмеряя дар с приветом,
          <w:br/>
          Дерзаю высказать в ответ,
          <w:br/>
          Что в мире никаким букетам
          <w:br/>
          Не уступает ваш букет.
          <w:br/>
          <w:br/>
          Его значенье многосложно
          <w:br/>
          И в силах вдохновить певца;
          <w:br/>
          Его принять с поклоном можно,
          <w:br/>
          И можно скушать до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2022-03-17T20:52:00+03:00</dcterms:created>
  <dcterms:modified xsi:type="dcterms:W3CDTF">2022-03-17T20:52:00+03:00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