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муза — конечно, шатенка,
          <w:br/>
          Как певица сама,
          <w:br/>
          И накидка такого оттенка —
          <w:br/>
          Как мечта вне ума…
          <w:br/>
          Улови-ка оттенок, попробуй!
          <w:br/>
          Много знаю я муз,
          <w:br/>
          Но наряд ее музы — особый.
          <w:br/>
          Передать не возьмусь…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2022-03-22T13:06:11+03:00</dcterms:created>
  <dcterms:modified xsi:type="dcterms:W3CDTF">2022-03-22T13:06:11+03:00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