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счастье мое было вольным орлом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счастье мое было вольным орлом,
          <w:br/>
           Если б гордо он в небе парил голубом,-
          <w:br/>
           Натянула б я лук свой певучей стрелой,
          <w:br/>
           И живой или мертвый, а был бы он мой!
          <w:br/>
          <w:br/>
          Если б счастье мое было чудным цветком,
          <w:br/>
           Если б рос тот цветок на утесе крутом,-
          <w:br/>
           Я достала б его, не боясь ничего,
          <w:br/>
           Сорвала б и упилась дыханьем его!
          <w:br/>
          <w:br/>
          Если б счастье мое было редким кольцом
          <w:br/>
           И зарыто в реке под сыпучим песком,-
          <w:br/>
           Я б русалкой за ним опустилась на дно,
          <w:br/>
           На руке у меня заблистало б оно!
          <w:br/>
          <w:br/>
          Если б счастье мое было в сердце твоем,-
          <w:br/>
           День и ночь я бы жгла его тайным огнем,
          <w:br/>
           Чтобы, мне без раздела навек отдано,
          <w:br/>
           Только мной трепетало и билось оно!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2022-04-21T19:47:51+03:00</dcterms:created>
  <dcterms:modified xsi:type="dcterms:W3CDTF">2022-04-21T19:47:51+03:00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