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бы в сердце тебя я не грел, не ласкал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бы в сердце тебя я не грел, не ласкал,
          <w:br/>
          Ни за что б я тебе этих слов не сказал;
          <w:br/>
          Я боялся б тебя возмутить, оскорбить
          <w:br/>
          И последнюю искру в тебе погасить.
          <w:br/>
          <w:br/>
          Или воли не хватит смотреть и страдать?
          <w:br/>
          Я бы мог еще долго и долго молчать, —
          <w:br/>
          Но, начав говорить о другом, — я солгу,
          <w:br/>
          А глядеть на тебя я и лгать — не могу.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2022-03-17T20:53:51+03:00</dcterms:created>
  <dcterms:modified xsi:type="dcterms:W3CDTF">2022-03-17T20:53:51+03:00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