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дни, ни злоба, ни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дни: ни злоба, ни любовь,
          <w:br/>
           Ни жажда дел, ни к истине стремленье —
          <w:br/>
           Ничто мне не волнует кровь;
          <w:br/>
           И сердце спит, и ум в оцепененье.
          <w:br/>
          <w:br/>
          Я остаюсь к призывам жизни глух;
          <w:br/>
           Так холодно взираю, так бесстрастно
          <w:br/>
           На все, что некогда мой дух
          <w:br/>
           Тревожило и мучило всечасно.
          <w:br/>
          <w:br/>
          И ласка женская во мне
          <w:br/>
           В те дни ответа даже не находит;
          <w:br/>
           В бездействии, в позорном сне
          <w:br/>
           Душевных сил за часом час проходит.
          <w:br/>
          <w:br/>
          Мне страшно, страшно за себя;
          <w:br/>
           Боюсь, чтоб сердце вовсе не остыло,
          <w:br/>
           Чтоб не утратил чувства я,
          <w:br/>
           Пока в крови огонь и в теле сила.
          <w:br/>
          <w:br/>
          Годами я еще не стар…
          <w:br/>
           О боже, всех, кто жаждет искупленья,
          <w:br/>
           Не дай, чтоб пеплом сердца жар
          <w:br/>
           Засыпало мертвящее сомненье!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2022-04-21T20:12:59+03:00</dcterms:created>
  <dcterms:modified xsi:type="dcterms:W3CDTF">2022-04-21T20:12:59+03:00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