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арба влечется здесь волами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арба влечется здесь волами,
          <w:br/>
          Еще в пыли и в лужах долгий путь,
          <w:br/>
          Еще окрест томительная жуть,
          <w:br/>
          А в небе над арбами и волами,
          <w:br/>
          И над папахами, и над ослами
          <w:br/>
          Спешить Икар надкрылья развернуть,
          <w:br/>
          И пусть арба, влекомая волами,
          <w:br/>
          Проходит медленный и трудный путь.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2022-03-20T04:45:06+03:00</dcterms:created>
  <dcterms:modified xsi:type="dcterms:W3CDTF">2022-03-20T04:45:06+03:00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