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я полн, о друг мой милый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я полн, о друг мой милый,
          <w:br/>
           Твоим явленьем, полн тобой!..
          <w:br/>
           Как будто ангел легкокрылый
          <w:br/>
           Слетал беседовать со мной,-
          <w:br/>
           И, проводив его в преддверье
          <w:br/>
           Святых небес, я без него
          <w:br/>
           Сбираю выпавшие перья
          <w:br/>
           Из крыльев радужных 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2022-04-21T14:12:45+03:00</dcterms:created>
  <dcterms:modified xsi:type="dcterms:W3CDTF">2022-04-21T14:12:45+03:00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