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Жалостливая 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Влюбился въ дѣвушку гораздо молодецъ,
          <w:br/>
           А дѣвушка молчала,
          <w:br/>
           И на любовь ево она не отвѣчала;
          <w:br/>
           Благополучной, мнитъ, имѣти онъ конецъ,
          <w:br/>
           Хотя еще и не было начала.
          <w:br/>
           На что, онъ думаетъ, съ ней много говорить,
          <w:br/>
           Потребно дѣвушку дарить.
          <w:br/>
           Любовницы тогда бываютъ очень жарки,
          <w:br/>
           Когда берутъ подарки.
          <w:br/>
           Была бы красота
          <w:br/>
           Едина суета,
          <w:br/>
           И пустота:
          <w:br/>
           Когда бы прибыли она не приносила.
          <w:br/>
           Кто драться не охочь, на что ему и сила.
          <w:br/>
           Пришелъ ко дѣвушкѣ, и перстень ей принесъ,.
          <w:br/>
           И сталъ молоти ей дуброву онъ и лѣсъ;
          <w:br/>
           А дѣвка у нево кольца еще просила:
          <w:br/>
           Онъ ей и въ томъ, ни мало не претитъ,
          <w:br/>
           Кольцо туда жъ лѣтитъ.
          <w:br/>
           Онъ дѣвушку цѣлуетъ;
          <w:br/>
           Она ево милуетъ,
          <w:br/>
           А мыслитъ, какъ ево
          <w:br/>
           Ограблю я вссво,
          <w:br/>
           Такъ вытолкну отсель, пойди куда онъ хочетъ;
          <w:br/>
           Пускай онъ дуется, сердяся, и хлопочетъ,
          <w:br/>
           Мнѣ въ етомъ нужды нѣтъ:
          <w:br/>
           Мнѣ нынѣ не досугъ, прости теперь, мой свѣтъ.
          <w:br/>
           Взираетъ на нево дѣвица, и хахочетъ;
          <w:br/>
           А онъ
          <w:br/>
           Не хочетъ выйти вонъ,
          <w:br/>
           И перстня и кольца лишиться не издѣвка;
          <w:br/>
           Однако дѣвка
          <w:br/>
           Домашнихъ собрала,
          <w:br/>
           . . . . . . . . . . . . . . . . . . . .
          <w:br/>
           И вонъ ево пѣхнула.
          <w:br/>
           Дѣтина вышелъ вонъ, дѣвица воздохнула:
          <w:br/>
           Спросили у нея: ты тужишъ, да о чемъ?
          <w:br/>
           Конечно сжалився, вздохнула ты о немъ;
          <w:br/>
           И что ты гнѣваясь, отсель ево толкнула.
          <w:br/>
           Она вопросникамъ такой отвѣтъ дала:
          <w:br/>
           Тужу, что я съ нево кафтана не сняла.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2022-04-23T10:58:14+03:00</dcterms:created>
  <dcterms:modified xsi:type="dcterms:W3CDTF">2022-04-23T10:58:14+03:00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