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Жаркая просьба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Солнце, одумайся, милое! Что ты!
          <w:br/>
           Кочегары твои, видно, спятили.
          <w:br/>
           Смотри, от твоей сверхурочной работы
          <w:br/>
           Расплавились все обыватели.
          <w:br/>
           В тресте, на фабрике, — всюду одурь!
          <w:br/>
           Ты только взгляни, порадуйся:
          <w:br/>
           Любой деляга хуже, чем лодырь,
          <w:br/>
           Балдеет от каждого градуса…
          <w:br/>
           Зря вот ты, солнце, газет не читаешь,
          <w:br/>
           Прочти и прими во внимание:
          <w:br/>
           Ты нам без толку жару пускаешь,
          <w:br/>
           А у нас срываешь задание.
          <w:br/>
           Пойми, такая жара — преступление,
          <w:br/>
           Дай хоть часок холодненький.
          <w:br/>
           Смотри: заразились знойной ленью
          <w:br/>
           Лучшие профработники!
          <w:br/>
           Перо едва дотащилось до точки,
          <w:br/>
           Не хочешь — а саботируешь.
          <w:br/>
           Солнце смеется и сушит строчки…
          <w:br/>
           Разве его сагитируешь?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2022-05-02T23:22:47+03:00</dcterms:created>
  <dcterms:modified xsi:type="dcterms:W3CDTF">2022-05-02T23:22:47+03:00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