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"Жестокий бог литературы!.."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Жестокий бог литературы!
          <w:br/>
          Давно тебе я не служил:
          <w:br/>
          Ленился, думал, спал и жил,-
          <w:br/>
          Забыл журнальные фигуры,
          <w:br/>
          Интриг и купли кислый ил,
          <w:br/>
          Молчанья боль, и трепет шкуры,
          <w:br/>
          И терпкий аромат чернил...
          <w:br/>
          <w:br/>
          Но странно, верная мечта
          <w:br/>
          Не отцвела - живет и рдеет.
          <w:br/>
          Не изменяет красота -
          <w:br/>
          Всё громче шепчет и смелеет.
          <w:br/>
          Недостижимое светлеет,
          <w:br/>
          И вновь пленяет высота...
          <w:br/>
          <w:br/>
          Опять идти к ларям впотьмах,
          <w:br/>
          Где зазыванье, пыль и давка,
          <w:br/>
          Где все слепые у прилавка
          <w:br/>
          Убого спорят о цветах?..
          <w:br/>
          Где царь-апломб решает ставки,
          <w:br/>
          Где мода - властный падишах...
          <w:br/>
          <w:br/>
          Собрав с мечты душистый мед,
          <w:br/>
          Беспечный, как мечтатель-инок,
          <w:br/>
          Придешь сконфуженно на рынок -
          <w:br/>
          Орут ослы, шумит народ,
          <w:br/>
          В ларях пестрят возы новинок,-
          <w:br/>
          Вступать ли в жалкий поединок
          <w:br/>
          Иль унести домой свой сот?..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2021-11-11T02:23:38+03:00</dcterms:created>
  <dcterms:modified xsi:type="dcterms:W3CDTF">2021-11-11T02:23:38+03:00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