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такая штука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 мне да,
          <w:br/>
           Скажи мне нет,
          <w:br/>
           Придумай что-нибудь.
          <w:br/>
           А ты летишь
          <w:br/>
           На красный свет,
          <w:br/>
           Как будто в этом суть.
          <w:br/>
          <w:br/>
          Это было столько раз —
          <w:br/>
           Свет ночной звезды погас,
          <w:br/>
           За стеклом автомобиля
          <w:br/>
           Взгляд твоих прощальных глаз.
          <w:br/>
           Мы друг друга так любили,
          <w:br/>
           Видно, кто-то сглазил нас.
          <w:br/>
          <w:br/>
          Только
          <w:br/>
           Жизнь такая штука,
          <w:br/>
           Целая наука,
          <w:br/>
           Я её, как школьница, учу.
          <w:br/>
           Что-то вычитаю,
          <w:br/>
           Что-то прибавляю,
          <w:br/>
           Я дойти до истины хочу.
          <w:br/>
          <w:br/>
          Ясно мне, как дважды два —
          <w:br/>
           Я во многом не права.
          <w:br/>
           Есть вопросы, нет ответов,
          <w:br/>
           Кто-то нас заколдовал.
          <w:br/>
           Вслед тебе летят по ветру
          <w:br/>
           Непонятные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2022-04-22T03:06:54+03:00</dcterms:created>
  <dcterms:modified xsi:type="dcterms:W3CDTF">2022-04-22T03:06:54+03:00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