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Жоффруа Рюдель и Мелисандра Триполи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замке Блэ ковер настенный
          <w:br/>
           Вышит пестрыми шелками.
          <w:br/>
           Так графиня Триполи
          <w:br/>
           Шила умными руками.
          <w:br/>
          <w:br/>
          И в шитье вложила душу,
          <w:br/>
           И слезой любви и горя
          <w:br/>
           Орошала ту картину,
          <w:br/>
           Где представлено и море,
          <w:br/>
          <w:br/>
          И корабль, и как Рюделя
          <w:br/>
           Мелисанда увидала,
          <w:br/>
           Как любви своей прообраз
          <w:br/>
           В умиравшем угадала.
          <w:br/>
          <w:br/>
          Ах, Рюдель и сам впервые
          <w:br/>
           В те последние мгновенья
          <w:br/>
           Увидал ее, чью прелесть
          <w:br/>
           Пел, исполнен вдохновенья.
          <w:br/>
          <w:br/>
          Наклонясь к нему, графиня
          <w:br/>
           И зовет, и ждет ответа,
          <w:br/>
           Обняла его, целует
          <w:br/>
           Губы бледные поэта.
          <w:br/>
          <w:br/>
          Тщетно! Поцелуй свиданья
          <w:br/>
           Поцелуем был разлуки.
          <w:br/>
           Чаша радости великой
          <w:br/>
           Стала чашей смертной муки.
          <w:br/>
          <w:br/>
          В замке Блэ ночами слышен
          <w:br/>
           Шорох, шелест, шепот странный.
          <w:br/>
           Оживают две фигуры
          <w:br/>
           На картине шелкотканой.
          <w:br/>
          <w:br/>
          И, стряхнув оцепененье,
          <w:br/>
           Дама сходит с трубадуром,
          <w:br/>
           И до света обе тени
          <w:br/>
           Бродят вновь по залам хмурым.
          <w:br/>
          <w:br/>
          Смех, объятья, нежный лепет,
          <w:br/>
           Горечь сладостных обетов,
          <w:br/>
           Замогильная галантность
          <w:br/>
           Века рыцарей-поэтов.
          <w:br/>
          <w:br/>
          «Жоффруа! Погасший уголь
          <w:br/>
           Загорелся жаром новым.
          <w:br/>
           Сердце мертвое подруги
          <w:br/>
           Ты согрел волшебным словом».
          <w:br/>
          <w:br/>
          «Мелисанда! Роза счастья!
          <w:br/>
           Всю земную боль и горе
          <w:br/>
           Я забыл — и жизни радость
          <w:br/>
           Пью в твоем глубоком взоре».
          <w:br/>
          <w:br/>
          «Жоффруа! Для нас любовь
          <w:br/>
           Сном была в преддверье гроба.
          <w:br/>
           Но Амур свершает чудо, —
          <w:br/>
           Мы верны и в смерти оба».
          <w:br/>
          <w:br/>
          «Мелисанда! Сон обманчив,
          <w:br/>
           Смерть — ты видишь — также мнима.
          <w:br/>
           Жизнь и правда — лишь в любви,
          <w:br/>
           Ты ж навеки мной любима!»
          <w:br/>
          <w:br/>
          «Жоффруа! В старинном замке
          <w:br/>
           Любо грезить под луною.
          <w:br/>
           Нет, меня не тянет больше
          <w:br/>
           К свету, к солнечному зною».
          <w:br/>
          <w:br/>
          «Мелисанда! Свет и солнце —
          <w:br/>
           Все в тебе, о дорогая!
          <w:br/>
           Там, где ты, — любовь и счастье,
          <w:br/>
           Там, где ты, — блаженство мая!»
          <w:br/>
          <w:br/>
          Так болтают, так блуждают
          <w:br/>
           Две влюбленных нежных тени,
          <w:br/>
           И, подслушивая, месяц
          <w:br/>
           Робко светит на ступени»
          <w:br/>
          <w:br/>
          Но, видениям враждебный,
          <w:br/>
           День восходит над вселенной —
          <w:br/>
           И, страшась, они бегут
          <w:br/>
           В темный зал, в ковер настенный.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2022-04-22T10:06:54+03:00</dcterms:created>
  <dcterms:modified xsi:type="dcterms:W3CDTF">2022-04-22T10:06:54+03:00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