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Жуки и пчелы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Прибаску
          <w:br/>
           Сложу
          <w:br/>
           И сказку
          <w:br/>
           Скажу.
          <w:br/>
           Невежи Жуки
          <w:br/>
           Вползли в науки
          <w:br/>
           И стали патоку Пчел делать обучать.
          <w:br/>
           Пчелам не век молчать,
          <w:br/>
           Что их дурачат;
          <w:br/>
           Великий шум во улье начат.
          <w:br/>
           Спустился к ним с Парнаса Аполлон
          <w:br/>
           И Жуков он
          <w:br/>
           Всех выгнал вон,
          <w:br/>
           Сказал: «Друзья мои, в навоз отсель подите;
          <w:br/>
           Они работают, а вы их труд ядите,
          <w:br/>
           Да вы же скаредством и патоку вредите!»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2022-04-24T20:42:54+03:00</dcterms:created>
  <dcterms:modified xsi:type="dcterms:W3CDTF">2022-04-24T20:42:54+03:00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