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Обвою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Обвою — Кама, за Камою — Волга —
          <w:br/>
           по небу и горю дорога сквозная.
          <w:br/>
           Как дурень, стою на краю, да и только:
          <w:br/>
           не знаю, как быть, и что делать — не знаю.
          <w:br/>
          <w:br/>
          Над речкой с татарским названием Обва
          <w:br/>
           два месяца прожил, а может быть, дольше,
          <w:br/>
           не ради того, чтобы жизнь мою снова
          <w:br/>
           начать, чтоб былое достойно продолжить.
          <w:br/>
          <w:br/>
          Гроза шуровала в том месте, где с Камой
          <w:br/>
           сливается Обва, а далее — Волга.
          <w:br/>
           Как Пушкин, курил у плетня с мужиками,
          <w:br/>
           и было мне так безотрадно и горько.
          <w:br/>
          <w:br/>
          А там, на оставленном мной перевале,
          <w:br/>
           как в песне дешёвой, что душу саднила,
          <w:br/>
           жена уходила, друзья предавали,
          <w:br/>
           друзья предавали, жена уходила.
          <w:br/>
          <w:br/>
          И позднею ночью на тощей кровати
          <w:br/>
           я думал о том, что кончается лето,
          <w:br/>
           что я понимаю, что не виноваты
          <w:br/>
           ни те, ни другие, что песенка спета.
          <w:br/>
          <w:br/>
          Светало. Гремели «КамАЗы» и «ЗИЛы».
          <w:br/>
           Тянулись гружённые гравием баржи.
          <w:br/>
           Итак, начинался сентябрь, моросило.
          <w:br/>
           И, небо пронзая, стояли на страже
          <w:br/>
          <w:br/>
          берёзы и ели в могильном покое.
          <w:br/>
           И я принимаю, хотя без восторга,
          <w:br/>
           из всех измерений печали — любое.
          <w:br/>
           За Обвою — Кама, за Камою — Волга.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2022-04-21T13:51:58+03:00</dcterms:created>
  <dcterms:modified xsi:type="dcterms:W3CDTF">2022-04-21T13:51:58+03:00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