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от металлов и стрел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горами за дольними
          <w:br/>
          Там Небо беззвездное,
          <w:br/>
          За горами за дольними
          <w:br/>
          Есть Море железное
          <w:br/>
          Путь в Море бесследный,
          <w:br/>
          Есть в Море столб медный,
          <w:br/>
          На столбе том чугунный Пастух,
          <w:br/>
          От всех он живых вдали,
          <w:br/>
          До Неба тот столб от Земли,
          <w:br/>
          На Восток и на Запад чугунный Пастух
          <w:br/>
          Говорит, размышляя вслух.
          <w:br/>
          У того Пастуха убедителен вид,
          <w:br/>
          Он, заповедуя, детям своим говорит: —
          <w:br/>
          Железу, булату, синему, красному,
          <w:br/>
          Меди и стали,
          <w:br/>
          Свинцу,
          <w:br/>
          Серебру, золоту, ценному камню прекрасному,
          <w:br/>
          Стрелам и пищали,
          <w:br/>
          Борцам заурядным, кулачным, и чудо-борцу,
          <w:br/>
          Великий дает им завет
          <w:br/>
          Вы все, увидавшие свет,
          <w:br/>
          Железо, каменья, свинец,
          <w:br/>
          Другие металлы, узнайте теперь свой конец,
          <w:br/>
          В мать свою Землю сокройтесь, в глубины Молчанья великого,
          <w:br/>
          В безгласную Ночь,
          <w:br/>
          От лица светлоликого
          <w:br/>
          Прочь!
          <w:br/>
          Пищалям, кинжалу, ножу, топору —
          <w:br/>
          Кровавую кончить игру,
          <w:br/>
          Пусть на луке застынет навек тетива.
          <w:br/>
          Крепче кольчуги и тверже булата
          <w:br/>
          Воля, что сжата
          <w:br/>
          В эти слова,
          <w:br/>
          Я их замыкаю замками, и ключ
          <w:br/>
          Бросаю под Камень горюч,
          <w:br/>
          На дно,
          <w:br/>
          В железное Море. Да будет отныне решенье мое свершено!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2022-03-25T09:19:07+03:00</dcterms:created>
  <dcterms:modified xsi:type="dcterms:W3CDTF">2022-03-25T09:19:07+03:00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