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"Запад погас..."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Запад
          <w:br/>
          Погас...
          <w:br/>
          Роса
          <w:br/>
          Поддалась...
          <w:br/>
          Тихо
          <w:br/>
          В полях...
          <w:br/>
          Ива –
          <w:br/>
          Голяк...
          <w:br/>
          Ветрится
          <w:br/>
          Куст...
          <w:br/>
          Зебрится
          <w:br/>
          Хруст...
          <w:br/>
          Ломок
          <w:br/>
          Ледок...
          <w:br/>
          Громок
          <w:br/>
          Гудок...
          <w:br/>
          Во мгле
          <w:br/>
          Полотно
          <w:br/>
          И склепа
          <w:br/>
          Пятно...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2021-11-10T11:10:14+03:00</dcterms:created>
  <dcterms:modified xsi:type="dcterms:W3CDTF">2021-11-10T11:10:14+03:00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