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Звёзды над тайгой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Хмурая тайга,
          <w:br/>
           Хмурая тайга,
          <w:br/>
           Скалы грозные да ветры с Ангары.
          <w:br/>
           Шли мы сквозь снега,
          <w:br/>
           Шли мы сквозь снега,
          <w:br/>
           Песней зажигали костры.
          <w:br/>
           Мы учились в суровые дни
          <w:br/>
           Песней зажигать костры.
          <w:br/>
          <w:br/>
          Шли за днями дни,
          <w:br/>
           Шли за днями дни, –
          <w:br/>
           Вот уж высится плотина над рекой.
          <w:br/>
           Новые огни,
          <w:br/>
           Новые огни
          <w:br/>
           Звёздами горят над тайгой.
          <w:br/>
           Мы с тобою, товарищ, зажгли
          <w:br/>
           Звёзды над глухой тайгой.
          <w:br/>
          <w:br/>
          Будут всё светлей,
          <w:br/>
           Будут всё светлей
          <w:br/>
           Звёзды, юностью зажжённые, гореть.
          <w:br/>
           Родине своей,
          <w:br/>
           Родине своей
          <w:br/>
           Можем мы в глаза посмотреть.
          <w:br/>
           Можем честно и смело, друзья,
          <w:br/>
           Родине в глаза смотреть.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2022-04-22T16:40:01+03:00</dcterms:created>
  <dcterms:modified xsi:type="dcterms:W3CDTF">2022-04-22T16:40:01+03:00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