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Юг, здесь мягче, здесь красивей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Юг. Здесь мягче. Здесь красивей.
          <w:br/>
           Но здесь неладное со мной.
          <w:br/>
           Мне снится Средняя Россия
          <w:br/>
           С её неяркою весной,
          <w:br/>
           С весной, где неприглядны краски,
          <w:br/>
           Где сыро,
          <w:br/>
           серо,
          <w:br/>
           нетепло…
          <w:br/>
           Где поезд, вырвавшись из Брянска,
          <w:br/>
           В капели дышит тяжело.
          <w:br/>
           А пассажиру думать, мучась,
          <w:br/>
           Что всё идёт наоборот,
          <w:br/>
           Что тянет в мир какой-то лучший,
          <w:br/>
           В который поезд не придёт.
          <w:br/>
           И он ворчит: «Плоды безделья».
          <w:br/>
           Но не спасут его слова.
          <w:br/>
           Потом под тот же стук капели
          <w:br/>
           Навстречу двинется Москва,
          <w:br/>
           И ты, забыв про всё на свете,
          <w:br/>
           Опять увидишь радость в том,
          <w:br/>
           Что можно грудью резать ветер,
          <w:br/>
           С утра смешавшийся с дождём.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2022-04-22T01:50:07+03:00</dcterms:created>
  <dcterms:modified xsi:type="dcterms:W3CDTF">2022-04-22T01:50:07+03:00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