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 и пила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устремляйтеся того критиковать,
          <w:br/>
           Кого немножечко трудненько подкопать,
          <w:br/>
           Все ваши сборы
          <w:br/>
           И наплетенны вздоры
          <w:br/>
           Не сделают ему малейшего вреда,
          <w:br/>
           А вам наделают премножество стыда.
          <w:br/>
           Змея нашла Пилу: зверок ея то взгляду.
          <w:br/>
           Змея не думает усердно ни о ком
          <w:br/>
           И не скупится тратить яду,
          <w:br/>
           Грызет Пилу и лижет языком.
          <w:br/>
           Что больше вкруг Пилы она яряся вьется,
          <w:br/>
           То больше крови льется,
          <w:br/>
           И, проливая кровь потоком из себя,
          <w:br/>
           Пилу губя,
          <w:br/>
           Кровь собенну за кровь чужую почитает
          <w:br/>
           И кровью тает,
          <w:br/>
           Пилу пилит,
          <w:br/>
           Язык болит,
          <w:br/>
           Истрескалися губы.
          <w:br/>
           Увидела Змея, переломавши зубы,
          <w:br/>
           Что тронута она была,
          <w:br/>
           А не Пила.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2022-04-23T07:53:39+03:00</dcterms:created>
  <dcterms:modified xsi:type="dcterms:W3CDTF">2022-04-23T07:53:39+03:00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