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вновь продолжается 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Неба утреннего стяг…
          <w:br/>
           В жизни важен первый шаг.
          <w:br/>
           Слышишь: реют над страною
          <w:br/>
           Ветры яростных атак!
          <w:br/>
          <w:br/>
          И вновь продолжается бой.
          <w:br/>
           И сердцу тревожно в груди…
          <w:br/>
           И Ленин – такой молодой,
          <w:br/>
           И юный Октябрь впереди!
          <w:br/>
          <w:br/>
          Весть летит во все концы:
          <w:br/>
           Вы поверьте нам, отцы, –
          <w:br/>
           Будут новые победы,
          <w:br/>
           Встанут новые бойцы!
          <w:br/>
          <w:br/>
          С неба милостей не жди!
          <w:br/>
           Жизнь для правды не щади.
          <w:br/>
           Нам, ребята, в этой жизни
          <w:br/>
           Только с правдой по пути!
          <w:br/>
          <w:br/>
          В мире зной и снегопад…
          <w:br/>
           Мир и беден и богат…
          <w:br/>
           С нами юность всей планеты –
          <w:br/>
           Наш всемирный стройотряд!
          <w:br/>
          <w:br/>
          И вновь продолжается бой.
          <w:br/>
           И сердцу тревожно в груди…
          <w:br/>
           И Ленин – такой молодой,
          <w:br/>
           И юный Октябрь впереди!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2022-04-22T15:55:38+03:00</dcterms:created>
  <dcterms:modified xsi:type="dcterms:W3CDTF">2022-04-22T15:55:38+03:00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