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на театре, как на сцене света..."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 театре, как на сцене света,
          <w:br/>
                      Мы не выходим из балета:
          <w:br/>
                            Захочется ль кому
          <w:br/>
          К честям и званиям пробить себе дорогу,
          <w:br/>
                      Работы нет его уму —
          <w:br/>
                     Умей он поднимать лишь ногу.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2021-11-11T11:09:53+03:00</dcterms:created>
  <dcterms:modified xsi:type="dcterms:W3CDTF">2021-11-11T11:09:53+03:00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