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 рыжик, и ландыш, и слива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    1<w:br/><w:br/>Природа всегда молчалива,<w:br/>Ее красота в немоте.<w:br/>И рыжик, и ландыш, и слива<w:br/>Безмолвно стремятся к мечте.<w:br/>Их губят то птицы, то черви,<w:br/>То люди их губят; но злак<w:br/>Лазурит спокойствие в нерве,<w:br/>Не зная словесных клоак.<w:br/>Как жили бы люди красиво,<w:br/>Какой бы светились мечтой,<w:br/>Когда бы (скажу для курсива):<w:br/>Их Бог одарил немотой.<w:br/>Безмолвие только — стыдливо,<w:br/>Стыдливость близка Красоте.<w:br/>Природа всегда молчалива,<w:br/>И счастье ее — в немоте.<w:br/><w:br/>         2<w:br/><w:br/>Постой... Что чирикает чижик,<w:br/>Летящий над зрелым овсом? —<w:br/>— И слива, и ландыш, и рыжик<w:br/>Всегда, и везде, и во всем:<w:br/>И в осах, и в синих стрекозах,<w:br/>И в реках, и в травах, и в пнях,<w:br/>И в сочно пасущихся козах,<w:br/>И в борзо-бегущих конях,<w:br/>И в зареве грядковых ягод,<w:br/>И в нимфах заклятых прудов,<w:br/>И в палитре сияющих радуг,<w:br/>И в дымных домах городов...<w:br/>Природа всегда бессловесна,<w:br/>И звуки ее — не слова.<w:br/>Деревьям, поверь; неизвестно —<w:br/>Чем грезит и дышит трава...<w:br/>Мечтанья алеющих ягод<w:br/>Неясны пчеле и грибам.<w:br/>Мгновенье им кажется за год;<w:br/>Все в мире приходит к гробам.<w:br/><w:br/>         3<w:br/><w:br/>Я слышу, над зарослью речек,<w:br/>Где ночь — бирюзы голубей,<w:br/>Как внемлет ажурный кузнечик<w:br/>Словам голубых голубей:<w:br/>&laquo;И рыжик, и слива, и ландыш<w:br/>Безмолвно стремятся к мечте.<w:br/>Им миг ослепительный дан лишь,<w:br/>Проходит их жизнь в немоте.<w:br/>Но слушай! В природе есть громы,<w:br/>И бури, и штормы, и дождь.<w:br/>Вторгаются вихри в хоромы<w:br/>Спокойно мечтающих рощ,<w:br/>И губят, и душат былинки,<w:br/>Листву, насекомых, цветы,<w:br/>Срывая с цветов пелеринки,—<w:br/>Но мы беззаботны, как ты.<w:br/>Мы все, будет время, погибнем,—<w:br/>Закон изменения форм.<w:br/>Пусть гимну ответствует гимном<w:br/>Нам злом угрожающий шторм.<w:br/>Она справедлива — стихия,—<w:br/>Умрет, что должно умереть.<w:br/>Налеты ее огневые<w:br/>Повсюду: и в прошлом, и впредь.<w:br/>Восславим грозовые вихри:<w:br/>Миры освежает гроза.<w:br/>И если б стихии затихли,<w:br/>Бог, в горе, закрыл бы глаза.<w:br/>Но помни: Бессмертное — живо!<w:br/>Стремись к величавой мечте!<w:br/>Величье всегда молчаливо<w:br/>И сила его — в немоте!&raquo;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2021-11-10T15:03:56+03:00</dcterms:created>
  <dcterms:modified xsi:type="dcterms:W3CDTF">2021-11-10T15:03:56+03:00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